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A" w:rsidRPr="000809BA" w:rsidRDefault="000809BA" w:rsidP="00B7784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0809BA">
        <w:rPr>
          <w:rFonts w:ascii="Arial" w:eastAsia="Times New Roman" w:hAnsi="Arial" w:cs="Arial"/>
          <w:b/>
          <w:color w:val="000000"/>
          <w:sz w:val="28"/>
          <w:szCs w:val="28"/>
        </w:rPr>
        <w:t>График  начала  приема  заявлений  в 1 классы:</w:t>
      </w:r>
    </w:p>
    <w:p w:rsidR="000809BA" w:rsidRPr="000809BA" w:rsidRDefault="000809BA" w:rsidP="000809B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09B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809BA" w:rsidRPr="000809BA" w:rsidRDefault="000809BA" w:rsidP="000809B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09B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7787"/>
        <w:gridCol w:w="1844"/>
      </w:tblGrid>
      <w:tr w:rsidR="000809BA" w:rsidRPr="000809BA" w:rsidTr="000809BA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BA" w:rsidRPr="000809BA" w:rsidRDefault="000809BA" w:rsidP="000809BA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809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BA" w:rsidRPr="000809BA" w:rsidRDefault="000809BA" w:rsidP="000809BA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Чапаевск, </w:t>
            </w:r>
            <w:proofErr w:type="spellStart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м.р</w:t>
            </w:r>
            <w:proofErr w:type="gramStart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.Б</w:t>
            </w:r>
            <w:proofErr w:type="gramEnd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езенчукский</w:t>
            </w:r>
            <w:proofErr w:type="spellEnd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Красноармейский, </w:t>
            </w:r>
            <w:proofErr w:type="spellStart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Пестравский</w:t>
            </w:r>
            <w:proofErr w:type="spellEnd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Приволжский, </w:t>
            </w:r>
            <w:proofErr w:type="spellStart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Хворостянский</w:t>
            </w:r>
            <w:proofErr w:type="spellEnd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г.о. Сызрань, г.о. Октябрьск, </w:t>
            </w:r>
            <w:proofErr w:type="spellStart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м.р.Сызранский</w:t>
            </w:r>
            <w:proofErr w:type="spellEnd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Шигонский</w:t>
            </w:r>
            <w:proofErr w:type="spellEnd"/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(через Региональный портал государственных услуг Самарской области (РПГУ)-</w:t>
            </w:r>
            <w:hyperlink r:id="rId4" w:tgtFrame="_blank" w:history="1">
              <w:r w:rsidRPr="000809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http://pgu.samregion.ru/</w:t>
              </w:r>
            </w:hyperlink>
            <w:r w:rsidRPr="00080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– во все государственные общеобразовательные учреждения.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BA" w:rsidRPr="000809BA" w:rsidRDefault="000809BA" w:rsidP="000809BA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8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27.01.2017</w:t>
            </w:r>
          </w:p>
          <w:p w:rsidR="000809BA" w:rsidRPr="000809BA" w:rsidRDefault="000809BA" w:rsidP="000809BA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8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(пятница)</w:t>
            </w:r>
          </w:p>
          <w:p w:rsidR="000809BA" w:rsidRPr="000809BA" w:rsidRDefault="000809BA" w:rsidP="000809BA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8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9.00</w:t>
            </w:r>
          </w:p>
        </w:tc>
      </w:tr>
    </w:tbl>
    <w:p w:rsidR="00B97ACD" w:rsidRDefault="00B97ACD"/>
    <w:sectPr w:rsidR="00B97ACD" w:rsidSect="000809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9BA"/>
    <w:rsid w:val="000809BA"/>
    <w:rsid w:val="000B048B"/>
    <w:rsid w:val="00206C63"/>
    <w:rsid w:val="00396BFE"/>
    <w:rsid w:val="00B7784E"/>
    <w:rsid w:val="00B9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9BA"/>
    <w:rPr>
      <w:color w:val="0000FF"/>
      <w:u w:val="single"/>
    </w:rPr>
  </w:style>
  <w:style w:type="character" w:styleId="a4">
    <w:name w:val="Strong"/>
    <w:basedOn w:val="a0"/>
    <w:uiPriority w:val="22"/>
    <w:qFormat/>
    <w:rsid w:val="00080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2016-10-24T18:23:00Z</dcterms:created>
  <dcterms:modified xsi:type="dcterms:W3CDTF">2016-10-24T18:46:00Z</dcterms:modified>
</cp:coreProperties>
</file>